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Rule="auto"/>
        <w:ind w:left="720" w:firstLine="0"/>
        <w:rPr>
          <w:b w:val="1"/>
          <w:color w:val="151313"/>
          <w:sz w:val="24"/>
          <w:szCs w:val="24"/>
        </w:rPr>
      </w:pPr>
      <w:r w:rsidDel="00000000" w:rsidR="00000000" w:rsidRPr="00000000">
        <w:rPr>
          <w:b w:val="1"/>
          <w:color w:val="151313"/>
          <w:sz w:val="24"/>
          <w:szCs w:val="24"/>
          <w:rtl w:val="0"/>
        </w:rPr>
        <w:t xml:space="preserve">Условия кредитования</w:t>
      </w:r>
    </w:p>
    <w:p w:rsidR="00000000" w:rsidDel="00000000" w:rsidP="00000000" w:rsidRDefault="00000000" w:rsidRPr="00000000" w14:paraId="00000002">
      <w:pPr>
        <w:shd w:fill="ffffff" w:val="clear"/>
        <w:ind w:left="720" w:firstLine="0"/>
        <w:rPr>
          <w:color w:val="151313"/>
          <w:sz w:val="20"/>
          <w:szCs w:val="20"/>
        </w:rPr>
      </w:pPr>
      <w:r w:rsidDel="00000000" w:rsidR="00000000" w:rsidRPr="00000000">
        <w:rPr>
          <w:color w:val="151313"/>
          <w:sz w:val="20"/>
          <w:szCs w:val="20"/>
          <w:rtl w:val="0"/>
        </w:rPr>
        <w:t xml:space="preserve">ООО Специализированный застройщик «Фьюжн».</w:t>
        <w:br w:type="textWrapping"/>
        <w:t xml:space="preserve">ИНН: 4345338574 / ОГРН: 1124345020832</w:t>
      </w:r>
    </w:p>
    <w:p w:rsidR="00000000" w:rsidDel="00000000" w:rsidP="00000000" w:rsidRDefault="00000000" w:rsidRPr="00000000" w14:paraId="00000003">
      <w:pPr>
        <w:shd w:fill="ffffff" w:val="clear"/>
        <w:ind w:left="720" w:firstLine="0"/>
        <w:rPr>
          <w:b w:val="1"/>
          <w:color w:val="1b1918"/>
          <w:sz w:val="24"/>
          <w:szCs w:val="24"/>
          <w:highlight w:val="white"/>
        </w:rPr>
      </w:pPr>
      <w:r w:rsidDel="00000000" w:rsidR="00000000" w:rsidRPr="00000000">
        <w:rPr>
          <w:color w:val="151313"/>
          <w:sz w:val="20"/>
          <w:szCs w:val="20"/>
          <w:rtl w:val="0"/>
        </w:rPr>
        <w:t xml:space="preserve">Проектная декларация на сайте </w:t>
      </w:r>
      <w:hyperlink r:id="rId6">
        <w:r w:rsidDel="00000000" w:rsidR="00000000" w:rsidRPr="00000000">
          <w:rPr>
            <w:color w:val="0b61ff"/>
            <w:sz w:val="20"/>
            <w:szCs w:val="20"/>
            <w:u w:val="single"/>
            <w:rtl w:val="0"/>
          </w:rPr>
          <w:t xml:space="preserve">https://наш.дом.рф</w:t>
        </w:r>
      </w:hyperlink>
      <w:r w:rsidDel="00000000" w:rsidR="00000000" w:rsidRPr="00000000">
        <w:rPr>
          <w:color w:val="151313"/>
          <w:sz w:val="20"/>
          <w:szCs w:val="20"/>
          <w:rtl w:val="0"/>
        </w:rPr>
        <w:t xml:space="preserve">. Не является публичной офертой.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t xml:space="preserve">Квартиры от 2.3 млн руб.</w:t>
      </w:r>
    </w:p>
    <w:p w:rsidR="00000000" w:rsidDel="00000000" w:rsidP="00000000" w:rsidRDefault="00000000" w:rsidRPr="00000000" w14:paraId="00000004">
      <w:pPr>
        <w:ind w:left="720" w:firstLine="0"/>
        <w:rPr>
          <w:b w:val="1"/>
          <w:color w:val="1b1918"/>
          <w:sz w:val="24"/>
          <w:szCs w:val="24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Застройщик: ООО Специализированный застройщик «Фьюжн», ИНН 4345338574. Проектная документация и разрешение на строительство размещены на сайте наш.дом.рф. Не является публичной офертой. Скидка 5% предоставляется в рамках акции «Скидка 5% при покупке квартиры в ЖК FUSION» Срок действия акции: с 01.04.2025 по 30.06.2025. Акция действует при покупке за наличный расчёт или в ипотеку. Количество квартир, участвующих в акции, не ограничено. Базовая стоимость квартиры — 2 369 000 рублей. Стоимость со скидкой 5% — 2 250 550 рублей. В расчёте участвует квартира-студия площадью 23,69 м², расположенная в жилом комплексе «FUSION» по адресу: Кировская область, д. Шутовщина, Кирово-Чепецкий район, ул. Ботаническая, д. 2. Срок сдачи объекта — II квартал 2027 года. Оценивайте свои финансовые возможности и риски. Изучите все условия сделки на официальном сайте: https://fusion-zhk.ru Подробности — в отделе продаж</w:t>
      </w: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t xml:space="preserve">.</w:t>
        <w:br w:type="textWrapping"/>
        <w:br w:type="textWrapping"/>
        <w:t xml:space="preserve">Квартиры от 3.2 млн руб.</w:t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Застройщик: ООО Специализированный застройщик «Фьюжн», ИНН 4345338574. Проектная документация и разрешение на строительство размещены на сайте наш.дом.рф. Не является публичной офертой. Скидка 5% предоставляется в рамках акции «Скидка 5% при покупке квартиры в ЖК FUSION» Срок действия акции: с 01.04.2025 по 30.06.2025. Акция действует при покупке за наличный расчёт или в ипотеку. Количество квартир, участвующих в акции, не ограничено. Базовая стоимость квартиры — 3 393 000 рублей. Стоимость со скидкой 5% — 3 223 350 рублей. В расчёте участвует однокомнатная квартира площадью 33,93 м², расположенная в жилом комплексе «FUSION» по адресу: Кировская область, д. Шутовщина, Кирово-Чепецкий район, ул. Ботаническая, д. 2. Срок сдачи объекта — II квартал 2027 года. Оценивайте свои финансовые возможности и риски. Изучите все условия сделки на официальном сайте: https://fusion-zhk.ru Подробности — в отделе продаж.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br w:type="textWrapping"/>
        <w:br w:type="textWrapping"/>
        <w:br w:type="textWrapping"/>
        <w:br w:type="textWrapping"/>
        <w:t xml:space="preserve">Семейная ипотека 6% (5 очередь). Старт продаж.</w:t>
        <w:br w:type="textWrapping"/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Расчет сделан для квартиры-студии, площадью 23,7 м2, по адресу Кировская область, д. Шутовщина, Кирово-Чепецкий район, ул. Ботаническая д.2, срок сдачи объекта – II квартал 2027 года, стоимостью 2 250 550 рублей при условии скидки 5 %. Первоначальный взнос 452 361 рублей, ежемесячный платеж 10 769 рублей. Семейная ипотека 6% доступна для семей с детьми, родившимися с 2018 года, либо семья с 2 несовершеннолетними детьми, либо семья, воспитывающая ребенка-инвалида до 18 лет, согласно условиям программы господдержки. Ипотека предоставляется ПАО Сбербанк. Изучите все условия кредита от  ПАО Сбербанк https://www.sberbank.ru/ru/person/credits/home/buying_project. Генеральная лицензия Банка России №1481 от 11 августа 2015 года. Срок кредитования 30 лет. Валюта кредита - рубли. Оценивайте свои финансовые возможности и риски. Срок действия акции до 30 июня 2025 года. Подробности в отделе продаж.</w:t>
        <w:br w:type="textWrapping"/>
        <w:br w:type="textWrapping"/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Расчет сделан для однокомнатной квартиры, площадью 32,7 м2, по адресу Кировская область, д. Шутовщина, Кирово-Чепецкий район, ул. Ботаническая д.2, срок сдачи объекта – II квартал 2027 года, стоимостью 3 101 750 рублей при условии скидки 5%. Первоначальный взнос 623 452 рублей, ежемесячный платеж 14 843 рублей. Семейная ипотека 6% доступна для семей с детьми, родившимися с 2018 года, либо семья с 2 несовершеннолетними детьми, либо семья, воспитывающая ребенка-инвалида до 18 лет, согласно условиям программы господдержки. Ипотека предоставляется ПАО Сбербанк. Изучите все условия кредита от  ПАО Сбербанк https://www.sberbank.ru/ru/person/credits/home/buying_project. Генеральная лицензия Банка России №1481 от 11 августа 2015 года. Срок кредитования 30 лет. Валюта кредита - рубли. Оценивайте свои финансовые возможности и риски. Срок действия акции до 30 июня 2025 года. Подробности в отделе продаж.</w:t>
        <w:br w:type="textWrapping"/>
        <w:br w:type="textWrapping"/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Расчет сделан для двухкомнатной квартиры, площадью 48,1 м2, по адресу Кировская область, д. Шутовщина, Кирово-Чепецкий район, ул. Ботаническая д.2, срок сдачи объекта – II квартал 2027 года, стоимостью 4 363 172 рублей при условии скидки 5 %. Первоначальный взнос 876 998 рублей, ежемесячный платеж 20 879 рублей. Семейная ипотека 6% доступна для семей с детьми, родившимися с 2018 года, либо семья с 2 несовершеннолетними детьми, либо семья, воспитывающая ребенка-инвалида до 18 лет, согласно условиям программы господдержки. Ипотека предоставляется ПАО Сбербанк. Изучите все условия кредита от  ПАО Сбербанк https://www.sberbank.ru/ru/person/credits/home/buying_project. Генеральная лицензия Банка России №1481 от 11 августа 2015 года. Срок кредитования 30 лет. Валюта кредита - рубли. Оценивайте свои финансовые возможности и риски. Срок действия акции до 30 июня 2025 года. Подробности в отделе продаж.</w:t>
        <w:br w:type="textWrapping"/>
        <w:br w:type="textWrapping"/>
        <w:br w:type="textWrapping"/>
        <w:br w:type="textWrapping"/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Расчет сделан для двухкомнатной квартиры, площадью 40,50 м2, по адресу Кировская область, д. Шутовщина, Кирово-Чепецкий район, ул. Ботаническая д.2 срок сдачи объекта – II квартал 2027 года, стоимостью 3 545 456 рублей при условии скидки 5 %. Первоначальный взнос 712 637 рублей, ежемесячный платеж 16 966 рублей. Семейная ипотека 6% доступна для семей с детьми, родившимися с 2018 года, либо семья с 2 несовершеннолетними детьми, либо семья, воспитывающая ребенка-инвалида до 18 лет, согласно условиям программы господдержки. Ипотека предоставляется ПАО Сбербанк. Изучите все условия кредита от  ПАО Сбербанк https://www.sberbank.ru/ru/person/credits/home/buying_project. Генеральная лицензия Банка России №1481 от 11 августа 2015 года. Срок кредитования 30 лет. Валюта кредита - рубли. Оценивайте свои финансовые возможности и риски. Срок действия акции до 31 мая 2025 года. Подробности в отделе продаж.</w:t>
        <w:br w:type="textWrapping"/>
        <w:br w:type="textWrapping"/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Расчет сделан для трехкомнатной квартиры, площадью 71,06 м2, по адресу Кировская область, д. Шутовщина, Кирово-Чепецкий район, ул. Ботаническая д.2 срок сдачи объекта – II квартал 2027 года, стоимостью 6 013 659 рублей при скидке 5 %. Первоначальный взнос 1 208 745 рублей, ежемесячный платеж 28 777 рубля. Семейная ипотека 6% доступна для семей с детьми, родившимися с 2018 года, либо семья с 2 несовершеннолетними детьми, либо семья, воспитывающая ребенка-инвалида до 18 лет, согласно условиям программы господдержки. Ипотека предоставляется ПАО Сбербанк. Изучите все условия кредита от  ПАО Сбербанк https://www.sberbank.ru/ru/person/credits/home/buying_project. Генеральная лицензия Банка России №1481 от 11 августа 2015 года. Срок кредитования 30 лет. Валюта кредита - рубли. Оценивайте свои финансовые возможности и риски. Срок действия акции до 31 мая 2025 года. Подробности в отделе продаж.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  <w:color w:val="1b19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t xml:space="preserve">Военная семейная ипотека 6% (5 очередь). Старт продаж.</w:t>
        <w:br w:type="textWrapping"/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 ООО Специализированный застройщик «Фьюжн». ИНН 4345338574. Проектная документация и разрешение на строительство размещены на сайте наш.дом.рф. Не является публичной офертой. Полная стоимость кредита (займа) составляет от 6,301% до 9,982% годовых. Расчёт произведён для квартиры-студии площадью 23,7 м² в жилом комплексе «Фьюжн», расположенном по адресу: Кировская область, д. Шутовщина, Кирово-Чепецкий район, ул. Ботаническая д.2, срок сдачи объекта – II квартал 2027 года. Стоимость квартиры — 2 250 550 рублей со скидкой 5 %. Первоначальный взнос — 452 361 рублей. Ежемесячный платёж — 10 769 рублей. Срок кредитования — 30 лет. Валюта кредита — рубли. Программа «Военная семейная ипотека» со ставкой 6% доступна для семей с детьми, рождёнными с 2018 года, в соответствии с условиями государственной программы поддержки. Для участия требуется подтверждение права на участие. Ипотека предоставляется ПАО «Банк ПСБ». Генеральная лицензия Банка России № 3251 от 1 апреля 2025 г.</w:t>
      </w:r>
    </w:p>
    <w:p w:rsidR="00000000" w:rsidDel="00000000" w:rsidP="00000000" w:rsidRDefault="00000000" w:rsidRPr="00000000" w14:paraId="00000008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Подробнее на сайте https://www.psbank.ru/personal/mortgage/military. Оценивайте свои финансовые возможности и риски. Срок действия предложения — до 30 июня 2025 года. Подробности — в отделе продаж.</w:t>
        <w:br w:type="textWrapping"/>
        <w:br w:type="textWrapping"/>
        <w:br w:type="textWrapping"/>
        <w:t xml:space="preserve">Реклама.  ООО Специализированный застройщик «Фьюжн». ИНН 4345338574. Проектная документация и разрешение на строительство размещены на сайте наш.дом.рф. Не является публичной офертой. Полная стоимость кредита (займа) составляет от 6,301% до 9,982% годовых. Расчёт произведён для квартиры-студии площадью 23,7 м² в жилом комплексе «Фьюжн», расположенном по адресу: Кировская область, д. Шутовщина, Кирово-Чепецкий район, ул. Ботаническая д.2, срок сдачи объекта – II квартал 2027 года. Стоимость квартиры — 2 250 550 рублей со скидкой 5 %. Первоначальный взнос — 452 361 рублей. Ежемесячный платёж — 10 769 рублей. Срок кредитования — 30 лет. Валюта кредита — рубли. Программа «Военная семейная ипотека» со ставкой 6% доступна для семей с детьми, рождёнными с 2018 года, в соответствии с условиями государственной программы поддержки. Для участия требуется подтверждение права на участие. Ипотека предоставляется ПАО «Банк ПСБ». Генеральная лицензия Банка России № 3251 от 1 апреля 2025 г.</w:t>
      </w:r>
    </w:p>
    <w:p w:rsidR="00000000" w:rsidDel="00000000" w:rsidP="00000000" w:rsidRDefault="00000000" w:rsidRPr="00000000" w14:paraId="00000009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Подробнее на сайте https://www.psbank.ru/personal/mortgage/military. Оценивайте свои финансовые возможности и риски. Срок действия предложения — до 30 июня 2025 года. Подробности — в отделе продаж.</w:t>
        <w:br w:type="textWrapping"/>
        <w:br w:type="textWrapping"/>
        <w:t xml:space="preserve">Реклама.  ООО Специализированный застройщик «Фьюжн». ИНН 4345338574. Проектная документация и разрешение на строительство размещены на сайте наш.дом.рф. Не является публичной офертой. Полная стоимость кредита (займа) составляет от 6,301% до 9,982% годовых. Расчёт произведён для двухкомнатной квартиры площадью 48,1 м² в жилом комплексе «Фьюжн», расположенном по адресу: Кировская область, д. Шутовщина, Кирово-Чепецкий район, ул. Ботаническая д.2, срок сдачи объекта – II квартал 2027 года. Стоимость квартиры — 4 363 172 рублей со скидкой 5 %. Первоначальный взнос — 876 998 рублей. Ежемесячный платёж — 20 879 рублей. Срок кредитования — 30 лет. Валюта кредита — рубли. Программа «Военная семейная ипотека» со ставкой 6% доступна для семей с детьми, рождёнными с 2018 года, в соответствии с условиями государственной программы поддержки. Для участия требуется подтверждение права на участие. Ипотека предоставляется ПАО «Банк ПСБ». Генеральная лицензия Банка России № 3251 от 1 апреля 2025 г.</w:t>
      </w:r>
    </w:p>
    <w:p w:rsidR="00000000" w:rsidDel="00000000" w:rsidP="00000000" w:rsidRDefault="00000000" w:rsidRPr="00000000" w14:paraId="0000000A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Подробнее на сайте https://www.psbank.ru/personal/mortgage/military. Оценивайте свои финансовые возможности и риски. Срок действия предложения — до 30 июня 2025 года. Подробности — в отделе продаж.</w:t>
      </w:r>
    </w:p>
    <w:p w:rsidR="00000000" w:rsidDel="00000000" w:rsidP="00000000" w:rsidRDefault="00000000" w:rsidRPr="00000000" w14:paraId="0000000B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br w:type="textWrapping"/>
        <w:t xml:space="preserve">Реклама.  ООО Специализированный застройщик «Фьюжн». ИНН 4345338574. Проектная документация и разрешение на строительство размещены на сайте наш.дом.рф. Не является публичной офертой. Полная стоимость кредита (займа) составляет от 6,301% до 9,982% годовых. Расчёт произведён для двухкомнатной квартиры площадью 40,5 м² в жилом комплексе «Фьюжн», расположенном по адресу: Кировская область, д. Шутовщина, Кирово-Чепецкий район, ул. Ботаническая д.2, срок сдачи объекта – II квартал 2027 года. Стоимость квартиры — 3 545 456 рублей со скидкой 5 %. Первоначальный взнос — 712 637 рублей. Ежемесячный платёж — 16 966 рублей. Срок кредитования — 30 лет. Валюта кредита — рубли. Программа «Военная семейная ипотека» со ставкой 6% доступна для семей с детьми, рождёнными с 2018 года, в соответствии с условиями государственной программы поддержки. Для участия требуется подтверждение права на участие. Ипотека предоставляется ПАО «Банк ПСБ». Генеральная лицензия Банка России № 3251 от 1 апреля 2025 г.</w:t>
      </w:r>
    </w:p>
    <w:p w:rsidR="00000000" w:rsidDel="00000000" w:rsidP="00000000" w:rsidRDefault="00000000" w:rsidRPr="00000000" w14:paraId="0000000C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Подробнее на сайте https://www.psbank.ru/personal/mortgage/military. Оценивайте свои финансовые возможности и риски. Срок действия предложения — до 30 июня 2025 года. Подробности — в отделе продаж.</w:t>
      </w:r>
    </w:p>
    <w:p w:rsidR="00000000" w:rsidDel="00000000" w:rsidP="00000000" w:rsidRDefault="00000000" w:rsidRPr="00000000" w14:paraId="0000000D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br w:type="textWrapping"/>
        <w:br w:type="textWrapping"/>
        <w:t xml:space="preserve">Реклама.  ООО Специализированный застройщик «Фьюжн». ИНН 4345338574. Проектная документация и разрешение на строительство размещены на сайте наш.дом.рф. Не является публичной офертой. Полная стоимость кредита (займа) составляет от 6,301% до 9,982% годовых. Расчёт произведён для трехкомнатной квартиры площадью 71,06 м² в жилом комплексе «Фьюжн», расположенном по адресу: Кировская область, д. Шутовщина, Кирово-Чепецкий район, ул. Ботаническая д.2, срок сдачи объекта – II квартал 2027 года. Стоимость квартиры — 6 013 659 рублей со скидкой 5 %. Первоначальный взнос — 1 208 745 рублей. Ежемесячный платёж — 28 777 рублей. Срок кредитования — 30 лет. Валюта кредита — рубли. Программа «Военная семейная ипотека» со ставкой 6% доступна для семей с детьми, рождёнными с 2018 года, в соответствии с условиями государственной программы поддержки. Для участия требуется подтверждение права на участие. Ипотека предоставляется ПАО «Банк ПСБ». Генеральная лицензия Банка России № 3251 от 1 апреля 2025 г.</w:t>
      </w:r>
    </w:p>
    <w:p w:rsidR="00000000" w:rsidDel="00000000" w:rsidP="00000000" w:rsidRDefault="00000000" w:rsidRPr="00000000" w14:paraId="0000000E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Подробнее на сайте https://www.psbank.ru/personal/mortgage/military. Оценивайте свои финансовые возможности и риски. Срок действия предложения — до 30 июня 2025 года. Подробности — в отделе продаж.</w:t>
      </w:r>
    </w:p>
    <w:p w:rsidR="00000000" w:rsidDel="00000000" w:rsidP="00000000" w:rsidRDefault="00000000" w:rsidRPr="00000000" w14:paraId="0000000F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br w:type="textWrapping"/>
        <w:br w:type="textWrapping"/>
        <w:t xml:space="preserve">Семейная ипотека 6% (2 очередь). Дом сдан</w:t>
        <w:br w:type="textWrapping"/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Расчет сделан для однокомнатной с ремонтом, площадью 40,4 м2, по адресу Кировская область, д. Шутовщина, Кирово-Чепецкий район, ул. Ботаническая д.3, дом сдан. Стоимость квартиры 5 332 800 рублей. Первоначальный взнос составляет 20,1 % от стоимости квартиры, что составляет 1 071 893 рублей, ежемесячный платеж 25 546 рублей. Семейная ипотека 6% доступна для семей с детьми, родившимися с 2018 года, либо семья с 2 несовершеннолетними детьми, либо семья, воспитывающая ребенка-инвалида до 18 лет, согласно условиям программы господдержки. Ипотека предоставляется ПАО Сбербанк. Изучите все условия кредита от  ПАО Сбербанк https://www.sberbank.ru/ru/person/credits/home/buying_project. Генеральная лицензия Банка России №1481 от 11 августа 2015 года. Срок кредитования 30 лет. Валюта кредита - рубли. Оценивайте свои финансовые возможности и риски. Подробности в отделе продаж.</w:t>
      </w:r>
    </w:p>
    <w:p w:rsidR="00000000" w:rsidDel="00000000" w:rsidP="00000000" w:rsidRDefault="00000000" w:rsidRPr="00000000" w14:paraId="00000012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Расчет сделан для двухкомнатной квартиры с ремонтом, площадью 59,2 м2, по адресу Кировская область, д. Шутовщина, Кирово-Чепецкий район, ул. Ботаническая д.3, дом сдан. Стоимость квартиры 7 636 800 рублей. Первоначальный взнос составляет 21,43 % от стоимости квартиры, что составляет 1 636 800 рублей, ежемесячный платеж 35 973 рублей. Семейная ипотека 6% доступна для семей с детьми, родившимися с 2018 года, либо семья с 2 несовершеннолетними детьми, либо семья, воспитывающая ребенка-инвалида до 18 лет, согласно условиям программы господдержки. Ипотека предоставляется ПАО Сбербанк. Изучите все условия кредита от  ПАО Сбербанк https://www.sberbank.ru/ru/person/credits/home/buying_project. Генеральная лицензия Банка России №1481 от 11 августа 2015 года. Срок кредитования 30 лет. Валюта кредита - рубли. Оценивайте свои финансовые возможности и риски. Подробности в отделе продаж.</w:t>
      </w: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Расчет сделан для двухкомнатной квартиры с ремонтом, площадью 43,6 м2, по адресу Кировская область, д. Шутовщина, Кирово-Чепецкий район, ул. Ботаническая д.3, дом сдан. Стоимость квартиры 5 711 600 рублей. Первоначальный взнос составляет 20,1 % от стоимости квартиры, что составляет 1 148 032 рублей, ежемесячный платеж 27 361 рублей. Семейная ипотека 6% доступна для семей с детьми, родившимися с 2018 года, либо семья с 2 несовершеннолетними детьми, либо семья, воспитывающая ребенка-инвалида до 18 лет, согласно условиям программы господдержки. Ипотека предоставляется ПАО Сбербанк. Изучите все условия кредита от  ПАО Сбербанк https://www.sberbank.ru/ru/person/credits/home/buying_project. Генеральная лицензия Банка России №1481 от 11 августа 2015 года. Срок кредитования 30 лет. Валюта кредита - рубли. Оценивайте свои финансовые возможности и риски. Подробности в отделе продаж.</w:t>
      </w: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br w:type="textWrapping"/>
        <w:br w:type="textWrapping"/>
        <w:t xml:space="preserve">Военная семейная ипотека 6% (2 очередь). Дом сдан</w:t>
        <w:br w:type="textWrapping"/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 ООО Специализированный застройщик «Фьюжн». ИНН 4345338574. Проектная документация и разрешение на строительство размещены на сайте наш.дом.рф. Не является публичной офертой. Полная стоимость кредита (займа) составляет от 6,301% до 9,982% годовых. Расчёт произведён для однокомнатной квартиры с ремонтом площадью 40,4 м² в жилом комплексе «Фьюжн», расположенном по адресу: Кировская область, д. Шутовщина, Кирово-Чепецкий район, ул. Ботаническая д.3, дом сдан. Стоимость квартиры — 5 332 800 руб. Первоначальный взнос — 1 071 893 рублей. Ежемесячный платёж — 25 546 рублей. Срок кредитования — 30 лет. Валюта кредита — рубли. Программа «Военная семейная ипотека» со ставкой 6% доступна для семей с детьми, рождёнными с 2018 года, в соответствии с условиями государственной программы поддержки. Для участия требуется подтверждение права на участие. Ипотека предоставляется ПАО «Банк ПСБ». Генеральная лицензия Банка России № 3251 от 1 апреля 2025 г.</w:t>
      </w:r>
    </w:p>
    <w:p w:rsidR="00000000" w:rsidDel="00000000" w:rsidP="00000000" w:rsidRDefault="00000000" w:rsidRPr="00000000" w14:paraId="00000013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Подробнее на сайте https://www.psbank.ru/personal/mortgage/military. Оценивайте свои финансовые возможности и риски. Срок действия предложения — до 30 июня 2025 года. Подробности — в отделе продаж.</w:t>
      </w:r>
    </w:p>
    <w:p w:rsidR="00000000" w:rsidDel="00000000" w:rsidP="00000000" w:rsidRDefault="00000000" w:rsidRPr="00000000" w14:paraId="00000014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br w:type="textWrapping"/>
        <w:t xml:space="preserve">Реклама.  ООО Специализированный застройщик «Фьюжн». ИНН 4345338574. Проектная документация и разрешение на строительство размещены на сайте наш.дом.рф. Не является публичной офертой. Полная стоимость кредита (займа) составляет от 6,301% до 9,982% годовых. Расчёт произведён для двухкомнатной квартиры с ремонтом площадью 59,2 м² в жилом комплексе «Фьюжн», расположенном по адресу: Кировская область, д. Шутовщина, Кирово-Чепецкий район, ул. Ботаническая д.3, дом сдан. Стоимость квартиры — 7 636 800 руб. Первоначальный взнос — 1 636 800 рублей. Ежемесячный платёж — 35 973 рублей. Срок кредитования — 30 лет. Валюта кредита — рубли. Программа «Военная семейная ипотека» со ставкой 6% доступна для семей с детьми, рождёнными с 2018 года, в соответствии с условиями государственной программы поддержки. Для участия требуется подтверждение права на участие. Ипотека предоставляется ПАО «Банк ПСБ». Генеральная лицензия Банка России № 3251 от 1 апреля 2025 г.</w:t>
      </w:r>
    </w:p>
    <w:p w:rsidR="00000000" w:rsidDel="00000000" w:rsidP="00000000" w:rsidRDefault="00000000" w:rsidRPr="00000000" w14:paraId="00000015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Подробнее на сайте https://www.psbank.ru/personal/mortgage/military. Оценивайте свои финансовые возможности и риски. Срок действия предложения — до 30 июня 2025 года. Подробности — в отделе продаж.</w:t>
      </w:r>
    </w:p>
    <w:p w:rsidR="00000000" w:rsidDel="00000000" w:rsidP="00000000" w:rsidRDefault="00000000" w:rsidRPr="00000000" w14:paraId="00000016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br w:type="textWrapping"/>
        <w:t xml:space="preserve">Реклама.  ООО Специализированный застройщик «Фьюжн». ИНН 4345338574. Проектная документация и разрешение на строительство размещены на сайте наш.дом.рф. Не является публичной офертой. Полная стоимость кредита (займа) составляет от 6,301% до 9,982% годовых. Расчёт произведён для двухкомнатной квартиры с ремонтом площадью 43,6 м² в жилом комплексе «Фьюжн», расположенном по адресу: Кировская область, д. Шутовщина, Кирово-Чепецкий район, ул. Ботаническая д.3, дом сдан. Стоимость квартиры — 5 711 600 руб. Первоначальный взнос — 1 148 032 рублей. Ежемесячный платёж — 27 361 рублей. Срок кредитования — 30 лет. Валюта кредита — рубли. Программа «Военная семейная ипотека» со ставкой 6% доступна для семей с детьми, рождёнными с 2018 года, в соответствии с условиями государственной программы поддержки. Для участия требуется подтверждение права на участие. Ипотека предоставляется ПАО «Банк ПСБ». Генеральная лицензия Банка России № 3251 от 1 апреля 2025 г.</w:t>
      </w:r>
    </w:p>
    <w:p w:rsidR="00000000" w:rsidDel="00000000" w:rsidP="00000000" w:rsidRDefault="00000000" w:rsidRPr="00000000" w14:paraId="00000017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Подробнее на сайте https://www.psbank.ru/personal/mortgage/military. Оценивайте свои финансовые возможности и риски. Срок действия предложения — до 30 июня 2025 года. Подробности — в отделе продаж.</w:t>
      </w:r>
    </w:p>
    <w:p w:rsidR="00000000" w:rsidDel="00000000" w:rsidP="00000000" w:rsidRDefault="00000000" w:rsidRPr="00000000" w14:paraId="00000018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br w:type="textWrapping"/>
        <w:br w:type="textWrapping"/>
        <w:br w:type="textWrapping"/>
        <w:t xml:space="preserve">Скидка до 5%</w:t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Скидка до 5% предоставляется в рамках акции "Скидка до 5%" (срок действия акции с 01.01.2025 по 30.06.2025, скидка предоставляется при покупке квартиры в секции 2,6 и 5 ЖК «Фьюжн» за наличный расчет или в ипотеку). Квартира-студия, площадь 23,7 м², срок сдачи II квартал 2027 года, адрес: Кировская область, д. Шутовщина, Кирово-Чепецкий район, ул. Ботаническая д.2 Полная стоимость студии-квартиры с составляет 2 250 550 рублей. Количество квартир, участвующих в акции, не ограничено. Скидка применяется только при покупке за наличные или в ипотеку. Изучите все условия от ООО Специализированный застройщик «Фьюжн» фьюжнкиров.рф. Оценивайте свои финансовые возможности и риски. Подробности в отделе продаж.</w:t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color w:val="1b19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b w:val="1"/>
          <w:color w:val="1b1918"/>
          <w:sz w:val="24"/>
          <w:szCs w:val="24"/>
          <w:highlight w:val="white"/>
        </w:rPr>
      </w:pP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t xml:space="preserve">Скидка до 10%</w:t>
      </w:r>
    </w:p>
    <w:p w:rsidR="00000000" w:rsidDel="00000000" w:rsidP="00000000" w:rsidRDefault="00000000" w:rsidRPr="00000000" w14:paraId="0000001C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Скидка до 10% предоставляется в рамках акции "Скидка до 10%" (срок действия акции с 01.05.2025 по 30.06.2025, скидка предоставляется при покупке квартиры № 142 и 154 в секции 6  ЖК «Фьюжн» за наличный расчет. Трехкомнатные квартиры, площадью 76 м², срок сдачи IV квартал 2025 года, адрес: Кировская область, д. Шутовщина, Кирово-Чепецкий район, ул. Ботаническая д.1. Полная стоимость трехкомнатной квартиры со скидкой 10 % составит 7 045 200 рублей.  Изучите все условия от ООО Специализированный застройщик «Фьюжн» фьюжнкиров.рф. Подробности в отделе продаж. </w:t>
      </w:r>
    </w:p>
    <w:p w:rsidR="00000000" w:rsidDel="00000000" w:rsidP="00000000" w:rsidRDefault="00000000" w:rsidRPr="00000000" w14:paraId="0000001D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color w:val="1b1918"/>
          <w:highlight w:val="white"/>
        </w:rPr>
      </w:pP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t xml:space="preserve">Скидка на ремонт 50%</w:t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Скидка 50% на ремонт предоставляется в рамках акции "Скидка до 50% на ремонт" (срок действия акции с 01.01.2025 по 30.06.2025, скидка предоставляется при покупке квартиры в секции 6 ЖК «Фьюжн» за наличный расчет или в ипотеку). Однокомнатная квартира, площадь 34,59 м², срок сдачи IV квартал 2025 года, адрес: Кировская область, д. Шутовщина, Кирово-Чепецкий район, ул. Ботаническая д.1. Полная стоимость однокомнатной квартиры с ремонтом составляет 4 295 589 рублей. Количество квартир, участвующих в акции, не ограничено. Скидка применяется только при покупке за наличные или в ипотеку. Изучите все условия от ООО Специализированный застройщик «Фьюжн» фьюжнкиров.рф. Оценивайте свои финансовые возможности и риски. Подробности в отделе продаж.</w:t>
      </w:r>
      <w:r w:rsidDel="00000000" w:rsidR="00000000" w:rsidRPr="00000000">
        <w:rPr>
          <w:color w:val="1b1918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F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t xml:space="preserve">Скидка до 782 тыс. руб. (6 очередь)</w:t>
        <w:br w:type="textWrapping"/>
      </w: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Сумма скидки рассчитана на примере трехкомнатной квартиры № 142 и 154, площадью 76,00 м2, по адресу Кировская область, д. Шутовщина, Кирово-Чепецкий район, ул. Ботаническая д.1, срок сдачи объекта – IV квартал 2025 года, стоимостью 7  828 000 рублей при условии скидки 10 % за наличный расчет. Срок действия акции до 30 июня 2025 года. Количество квартир, ограничено. Подробности в отделе продаж.</w:t>
      </w:r>
    </w:p>
    <w:p w:rsidR="00000000" w:rsidDel="00000000" w:rsidP="00000000" w:rsidRDefault="00000000" w:rsidRPr="00000000" w14:paraId="00000020">
      <w:pPr>
        <w:ind w:left="720" w:firstLine="0"/>
        <w:rPr>
          <w:b w:val="1"/>
          <w:color w:val="1b19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b w:val="1"/>
          <w:color w:val="1b1918"/>
          <w:sz w:val="24"/>
          <w:szCs w:val="24"/>
          <w:highlight w:val="white"/>
        </w:rPr>
      </w:pPr>
      <w:r w:rsidDel="00000000" w:rsidR="00000000" w:rsidRPr="00000000">
        <w:rPr>
          <w:b w:val="1"/>
          <w:color w:val="1b1918"/>
          <w:sz w:val="24"/>
          <w:szCs w:val="24"/>
          <w:highlight w:val="white"/>
          <w:rtl w:val="0"/>
        </w:rPr>
        <w:t xml:space="preserve">Скидка до 354 тыс. руб. (5 очередь)</w:t>
      </w:r>
    </w:p>
    <w:p w:rsidR="00000000" w:rsidDel="00000000" w:rsidP="00000000" w:rsidRDefault="00000000" w:rsidRPr="00000000" w14:paraId="00000022">
      <w:pPr>
        <w:ind w:left="720" w:firstLine="0"/>
        <w:rPr>
          <w:color w:val="1b1918"/>
          <w:sz w:val="20"/>
          <w:szCs w:val="20"/>
          <w:highlight w:val="white"/>
        </w:rPr>
      </w:pPr>
      <w:r w:rsidDel="00000000" w:rsidR="00000000" w:rsidRPr="00000000">
        <w:rPr>
          <w:color w:val="1b1918"/>
          <w:sz w:val="20"/>
          <w:szCs w:val="20"/>
          <w:highlight w:val="white"/>
          <w:rtl w:val="0"/>
        </w:rPr>
        <w:t xml:space="preserve">Реклама. ООО Специализированный застройщик «Фьюжн». ИНН 4345338574. Проектная документация и разрешение на строительство на сайте наш.дом.рф. Не является публичной офертой. Полная стоимость кредита (займа) составляет от 6,301% до 9,982% годовых. Сумма индексации рассчитана на примере трехкомнатной квартиры, площадью 76,00 м2, по адресу Кировская область, д. Шутовщина, Кирово-Чепецкий район, ул. Ботаническая д.2, срок сдачи объекта – II квартал 2027 года, стоимостью 6 737 993 рублей при условии скидки 5%. Первоначальный взнос 3 375 734 рублей, ежемесячный платеж 20 137 рублей. Семейная ипотека 6% доступна для семей с детьми, родившимися с 2018 года, либо семья с 2 несовершеннолетними детьми, либо семья, воспитывающая ребенка-инвалида до 18 лет, согласно условиям программы господдержки. Ипотека предоставляется ПАО Сбербанк. Изучите все условия кредита от  ПАО Сбербанк https://www.sberbank.ru/ru/person/credits/home/buying_project. Генеральная лицензия Банка России №1481 от 11 августа 2015 года. Срок кредитования 30 лет. Валюта кредита - рубли. Оценивайте свои финансовые возможности и риски. Срок действия акции до 30 июня 2025 года. Количество квартир, участвующих в акции, не ограничено. Подробности в отделе продаж.</w:t>
      </w:r>
    </w:p>
    <w:p w:rsidR="00000000" w:rsidDel="00000000" w:rsidP="00000000" w:rsidRDefault="00000000" w:rsidRPr="00000000" w14:paraId="00000023">
      <w:pPr>
        <w:rPr>
          <w:b w:val="1"/>
          <w:color w:val="1b191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xn--80az8a.xn--d1aqf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